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229FC" w14:textId="77777777" w:rsidR="00A432F6" w:rsidRDefault="00A432F6" w:rsidP="00A432F6">
      <w:pPr>
        <w:jc w:val="center"/>
      </w:pPr>
      <w:bookmarkStart w:id="0" w:name="_Hlk101109778"/>
      <w:r>
        <w:t>Общество с ограниченной ответственностью</w:t>
      </w:r>
    </w:p>
    <w:p w14:paraId="0DD17880" w14:textId="77777777" w:rsidR="00A432F6" w:rsidRDefault="00A432F6" w:rsidP="00A432F6">
      <w:pPr>
        <w:jc w:val="center"/>
      </w:pPr>
      <w:r>
        <w:t xml:space="preserve"> «СОВРЕМЕННЫЕ СОЦИАЛЬНЫЕ ТЕХНОЛОГИИ»</w:t>
      </w:r>
    </w:p>
    <w:p w14:paraId="380872B5" w14:textId="77777777" w:rsidR="00A432F6" w:rsidRDefault="00A432F6" w:rsidP="00A432F6">
      <w:pPr>
        <w:jc w:val="center"/>
      </w:pPr>
      <w:r>
        <w:t>ИНН 6671329436 КПП 667101001 ОГРН 1256600021072</w:t>
      </w:r>
    </w:p>
    <w:p w14:paraId="37256A0A" w14:textId="77777777" w:rsidR="00A432F6" w:rsidRDefault="00A432F6" w:rsidP="00A432F6">
      <w:pPr>
        <w:jc w:val="center"/>
      </w:pPr>
      <w:r>
        <w:t>620014, Свердловская область, г. Екатеринбург, пр.т. Ленина 2</w:t>
      </w:r>
    </w:p>
    <w:p w14:paraId="62812811" w14:textId="77777777" w:rsidR="00A432F6" w:rsidRPr="007B4E81" w:rsidRDefault="00A432F6" w:rsidP="00A432F6">
      <w:pPr>
        <w:jc w:val="center"/>
        <w:rPr>
          <w:lang w:val="en-US"/>
        </w:rPr>
      </w:pPr>
      <w:r>
        <w:t xml:space="preserve"> </w:t>
      </w:r>
      <w:r w:rsidRPr="00A432F6">
        <w:rPr>
          <w:lang w:val="en-US"/>
        </w:rPr>
        <w:t xml:space="preserve">E-mail: ural.soc@mail.ru </w:t>
      </w:r>
      <w:r>
        <w:t>тел</w:t>
      </w:r>
      <w:r w:rsidRPr="00A432F6">
        <w:rPr>
          <w:lang w:val="en-US"/>
        </w:rPr>
        <w:t>.: +79086316986;1svo.ru</w:t>
      </w:r>
    </w:p>
    <w:p w14:paraId="6D5F81E9" w14:textId="02AA8371" w:rsidR="0061242C" w:rsidRPr="007B4E81" w:rsidRDefault="005D21B6" w:rsidP="00A432F6">
      <w:pPr>
        <w:jc w:val="center"/>
      </w:pPr>
      <w:r w:rsidRPr="007B4E81">
        <w:t>______________________________________________________________________________</w:t>
      </w:r>
      <w:bookmarkEnd w:id="0"/>
    </w:p>
    <w:p w14:paraId="0407BF29" w14:textId="77777777" w:rsidR="0061242C" w:rsidRPr="007B4E81" w:rsidRDefault="0061242C">
      <w:pPr>
        <w:ind w:left="4956" w:firstLine="708"/>
        <w:rPr>
          <w:sz w:val="24"/>
          <w:szCs w:val="24"/>
        </w:rPr>
      </w:pPr>
    </w:p>
    <w:p w14:paraId="383D3095" w14:textId="77777777" w:rsidR="0061242C" w:rsidRPr="007B4E81" w:rsidRDefault="0061242C">
      <w:pPr>
        <w:rPr>
          <w:sz w:val="24"/>
          <w:szCs w:val="24"/>
        </w:rPr>
      </w:pPr>
    </w:p>
    <w:p w14:paraId="1E7D8FCF" w14:textId="77777777" w:rsidR="0061242C" w:rsidRPr="007B4E81" w:rsidRDefault="0061242C">
      <w:pPr>
        <w:ind w:left="3540" w:firstLine="708"/>
        <w:rPr>
          <w:sz w:val="24"/>
          <w:szCs w:val="24"/>
        </w:rPr>
      </w:pPr>
    </w:p>
    <w:p w14:paraId="5202BD35" w14:textId="77777777" w:rsidR="0061242C" w:rsidRPr="007B4E81" w:rsidRDefault="0061242C">
      <w:pPr>
        <w:ind w:left="3540" w:firstLine="708"/>
        <w:rPr>
          <w:sz w:val="24"/>
          <w:szCs w:val="24"/>
        </w:rPr>
      </w:pPr>
    </w:p>
    <w:p w14:paraId="4E217F42" w14:textId="77777777" w:rsidR="0061242C" w:rsidRPr="007B4E81" w:rsidRDefault="0061242C">
      <w:pPr>
        <w:jc w:val="center"/>
        <w:rPr>
          <w:sz w:val="28"/>
          <w:szCs w:val="28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5529"/>
      </w:tblGrid>
      <w:tr w:rsidR="009A5341" w:rsidRPr="009A5341" w14:paraId="41188231" w14:textId="77777777" w:rsidTr="0087772C">
        <w:trPr>
          <w:trHeight w:val="230"/>
          <w:jc w:val="center"/>
        </w:trPr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14E10" w14:textId="315AE526" w:rsidR="009A5341" w:rsidRPr="009A5341" w:rsidRDefault="009A5341" w:rsidP="009A5341">
            <w:pPr>
              <w:spacing w:line="276" w:lineRule="auto"/>
              <w:ind w:right="-57"/>
              <w:rPr>
                <w:color w:val="auto"/>
                <w:kern w:val="0"/>
                <w:sz w:val="28"/>
                <w:szCs w:val="28"/>
              </w:rPr>
            </w:pPr>
            <w:r w:rsidRPr="009A5341">
              <w:rPr>
                <w:color w:val="auto"/>
                <w:kern w:val="0"/>
                <w:sz w:val="28"/>
                <w:szCs w:val="28"/>
              </w:rPr>
              <w:t>Виды социальных услуг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EFCC3B" w14:textId="77777777" w:rsidR="009A5341" w:rsidRDefault="009A5341" w:rsidP="009A5341">
            <w:pPr>
              <w:spacing w:line="276" w:lineRule="auto"/>
              <w:ind w:left="-57" w:right="-57"/>
              <w:rPr>
                <w:color w:val="auto"/>
                <w:kern w:val="0"/>
                <w:sz w:val="28"/>
                <w:szCs w:val="28"/>
              </w:rPr>
            </w:pPr>
            <w:r w:rsidRPr="009A5341">
              <w:rPr>
                <w:color w:val="auto"/>
                <w:kern w:val="0"/>
                <w:sz w:val="28"/>
                <w:szCs w:val="28"/>
              </w:rPr>
              <w:t>Социально-бытовые</w:t>
            </w:r>
          </w:p>
          <w:p w14:paraId="19B3093B" w14:textId="77777777" w:rsidR="009A5341" w:rsidRDefault="009A5341" w:rsidP="009A5341">
            <w:pPr>
              <w:spacing w:line="276" w:lineRule="auto"/>
              <w:ind w:left="-57" w:right="-57"/>
              <w:rPr>
                <w:color w:val="auto"/>
                <w:kern w:val="0"/>
                <w:sz w:val="28"/>
                <w:szCs w:val="28"/>
              </w:rPr>
            </w:pPr>
            <w:r>
              <w:rPr>
                <w:color w:val="auto"/>
                <w:kern w:val="0"/>
                <w:sz w:val="28"/>
                <w:szCs w:val="28"/>
              </w:rPr>
              <w:t>Социально-медицинские</w:t>
            </w:r>
          </w:p>
          <w:p w14:paraId="5A7CC387" w14:textId="77777777" w:rsidR="009A5341" w:rsidRDefault="009A5341" w:rsidP="009A5341">
            <w:pPr>
              <w:spacing w:line="276" w:lineRule="auto"/>
              <w:ind w:left="-57" w:right="-57"/>
              <w:rPr>
                <w:color w:val="auto"/>
                <w:kern w:val="0"/>
                <w:sz w:val="28"/>
                <w:szCs w:val="28"/>
              </w:rPr>
            </w:pPr>
            <w:r>
              <w:rPr>
                <w:color w:val="auto"/>
                <w:kern w:val="0"/>
                <w:sz w:val="28"/>
                <w:szCs w:val="28"/>
              </w:rPr>
              <w:t>Социально-психологические</w:t>
            </w:r>
          </w:p>
          <w:p w14:paraId="2275F380" w14:textId="5D1A56F5" w:rsidR="009A5341" w:rsidRDefault="009A5341" w:rsidP="009A5341">
            <w:pPr>
              <w:spacing w:line="276" w:lineRule="auto"/>
              <w:ind w:left="-57" w:right="-57"/>
              <w:rPr>
                <w:color w:val="auto"/>
                <w:kern w:val="0"/>
                <w:sz w:val="28"/>
                <w:szCs w:val="28"/>
              </w:rPr>
            </w:pPr>
            <w:r>
              <w:rPr>
                <w:color w:val="auto"/>
                <w:kern w:val="0"/>
                <w:sz w:val="28"/>
                <w:szCs w:val="28"/>
              </w:rPr>
              <w:t>Социально-педагогические</w:t>
            </w:r>
          </w:p>
          <w:p w14:paraId="105D5C3E" w14:textId="77777777" w:rsidR="009A5341" w:rsidRDefault="009A5341" w:rsidP="009A5341">
            <w:pPr>
              <w:spacing w:line="276" w:lineRule="auto"/>
              <w:ind w:left="-57" w:right="-57"/>
              <w:rPr>
                <w:color w:val="auto"/>
                <w:kern w:val="0"/>
                <w:sz w:val="28"/>
                <w:szCs w:val="28"/>
              </w:rPr>
            </w:pPr>
            <w:r>
              <w:rPr>
                <w:color w:val="auto"/>
                <w:kern w:val="0"/>
                <w:sz w:val="28"/>
                <w:szCs w:val="28"/>
              </w:rPr>
              <w:t>Социально-трудовые</w:t>
            </w:r>
          </w:p>
          <w:p w14:paraId="5513E854" w14:textId="77777777" w:rsidR="009A5341" w:rsidRDefault="009A5341" w:rsidP="009A5341">
            <w:pPr>
              <w:spacing w:line="276" w:lineRule="auto"/>
              <w:ind w:left="-57" w:right="-57"/>
              <w:rPr>
                <w:color w:val="auto"/>
                <w:kern w:val="0"/>
                <w:sz w:val="28"/>
                <w:szCs w:val="28"/>
              </w:rPr>
            </w:pPr>
            <w:r>
              <w:rPr>
                <w:color w:val="auto"/>
                <w:kern w:val="0"/>
                <w:sz w:val="28"/>
                <w:szCs w:val="28"/>
              </w:rPr>
              <w:t>Социально-правовые</w:t>
            </w:r>
          </w:p>
          <w:p w14:paraId="324CA311" w14:textId="10C4B8D2" w:rsidR="009A5341" w:rsidRPr="009A5341" w:rsidRDefault="009A5341" w:rsidP="009A5341">
            <w:pPr>
              <w:spacing w:line="276" w:lineRule="auto"/>
              <w:ind w:left="-57" w:right="-57"/>
              <w:rPr>
                <w:color w:val="auto"/>
                <w:kern w:val="0"/>
                <w:sz w:val="28"/>
                <w:szCs w:val="28"/>
              </w:rPr>
            </w:pPr>
            <w:r>
              <w:rPr>
                <w:color w:val="auto"/>
                <w:kern w:val="0"/>
                <w:sz w:val="28"/>
                <w:szCs w:val="28"/>
              </w:rPr>
              <w:t>У</w:t>
            </w:r>
            <w:r w:rsidRPr="009A5341">
              <w:rPr>
                <w:color w:val="auto"/>
                <w:kern w:val="0"/>
                <w:sz w:val="28"/>
                <w:szCs w:val="28"/>
              </w:rPr>
              <w:t>слуги, оказываемые в целях повышения коммуникативного потенциала получателей социальных услуг, имеющих ограничения жизнедеятельности, в том числе детей-инвалидов</w:t>
            </w:r>
          </w:p>
        </w:tc>
      </w:tr>
    </w:tbl>
    <w:p w14:paraId="761BDB1E" w14:textId="77777777" w:rsidR="0061242C" w:rsidRPr="007B4E81" w:rsidRDefault="0061242C">
      <w:pPr>
        <w:jc w:val="center"/>
        <w:rPr>
          <w:sz w:val="28"/>
          <w:szCs w:val="28"/>
        </w:rPr>
      </w:pPr>
    </w:p>
    <w:p w14:paraId="4E3F4D35" w14:textId="77777777" w:rsidR="0061242C" w:rsidRDefault="0061242C">
      <w:pPr>
        <w:ind w:left="3540" w:firstLine="708"/>
        <w:rPr>
          <w:sz w:val="24"/>
          <w:szCs w:val="24"/>
        </w:rPr>
      </w:pPr>
    </w:p>
    <w:p w14:paraId="6D81C78A" w14:textId="77777777" w:rsidR="0061242C" w:rsidRDefault="0061242C">
      <w:pPr>
        <w:rPr>
          <w:sz w:val="28"/>
          <w:szCs w:val="28"/>
        </w:rPr>
      </w:pPr>
    </w:p>
    <w:p w14:paraId="26D0D872" w14:textId="77777777" w:rsidR="0061242C" w:rsidRDefault="0061242C">
      <w:pPr>
        <w:rPr>
          <w:sz w:val="28"/>
          <w:szCs w:val="28"/>
        </w:rPr>
      </w:pPr>
    </w:p>
    <w:p w14:paraId="350C42B0" w14:textId="77777777" w:rsidR="0061242C" w:rsidRDefault="0061242C">
      <w:pPr>
        <w:rPr>
          <w:sz w:val="28"/>
          <w:szCs w:val="28"/>
        </w:rPr>
      </w:pPr>
    </w:p>
    <w:p w14:paraId="32673966" w14:textId="51B9219B" w:rsidR="0061242C" w:rsidRDefault="005D21B6">
      <w:pPr>
        <w:rPr>
          <w:sz w:val="28"/>
          <w:szCs w:val="28"/>
        </w:rPr>
      </w:pPr>
      <w:bookmarkStart w:id="1" w:name="_Hlk101111047"/>
      <w:r>
        <w:rPr>
          <w:sz w:val="28"/>
          <w:szCs w:val="28"/>
        </w:rPr>
        <w:t>Генеральный директор___________/</w:t>
      </w:r>
      <w:r w:rsidR="00A432F6">
        <w:rPr>
          <w:sz w:val="28"/>
          <w:szCs w:val="28"/>
        </w:rPr>
        <w:t>Новожилов А.Б.</w:t>
      </w:r>
    </w:p>
    <w:p w14:paraId="3D11C144" w14:textId="77777777" w:rsidR="0061242C" w:rsidRDefault="0061242C">
      <w:pPr>
        <w:rPr>
          <w:sz w:val="28"/>
          <w:szCs w:val="28"/>
        </w:rPr>
      </w:pPr>
    </w:p>
    <w:p w14:paraId="6D3024EB" w14:textId="77777777" w:rsidR="0061242C" w:rsidRDefault="0061242C">
      <w:pPr>
        <w:rPr>
          <w:sz w:val="28"/>
          <w:szCs w:val="28"/>
        </w:rPr>
      </w:pPr>
    </w:p>
    <w:p w14:paraId="41E9BDEA" w14:textId="77777777" w:rsidR="0061242C" w:rsidRDefault="0061242C">
      <w:pPr>
        <w:rPr>
          <w:sz w:val="24"/>
          <w:szCs w:val="24"/>
        </w:rPr>
      </w:pPr>
    </w:p>
    <w:p w14:paraId="3F27822A" w14:textId="77777777" w:rsidR="0061242C" w:rsidRDefault="0061242C">
      <w:pPr>
        <w:rPr>
          <w:sz w:val="24"/>
          <w:szCs w:val="24"/>
        </w:rPr>
      </w:pPr>
    </w:p>
    <w:p w14:paraId="69B95C06" w14:textId="77777777" w:rsidR="0061242C" w:rsidRDefault="0061242C">
      <w:pPr>
        <w:rPr>
          <w:sz w:val="24"/>
          <w:szCs w:val="24"/>
        </w:rPr>
      </w:pPr>
    </w:p>
    <w:p w14:paraId="070C390F" w14:textId="77777777" w:rsidR="0061242C" w:rsidRDefault="0061242C">
      <w:pPr>
        <w:rPr>
          <w:sz w:val="24"/>
          <w:szCs w:val="24"/>
        </w:rPr>
      </w:pPr>
    </w:p>
    <w:p w14:paraId="7AF5B6FB" w14:textId="77777777" w:rsidR="0061242C" w:rsidRDefault="0061242C">
      <w:pPr>
        <w:rPr>
          <w:sz w:val="24"/>
          <w:szCs w:val="24"/>
        </w:rPr>
      </w:pPr>
    </w:p>
    <w:bookmarkEnd w:id="1"/>
    <w:p w14:paraId="3F79C6C6" w14:textId="74F44CA8" w:rsidR="0061242C" w:rsidRDefault="0061242C">
      <w:pPr>
        <w:rPr>
          <w:sz w:val="24"/>
          <w:szCs w:val="24"/>
        </w:rPr>
      </w:pPr>
    </w:p>
    <w:sectPr w:rsidR="0061242C">
      <w:pgSz w:w="11906" w:h="16838"/>
      <w:pgMar w:top="28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F71EEB" w14:textId="77777777" w:rsidR="002E7163" w:rsidRDefault="002E7163">
      <w:r>
        <w:separator/>
      </w:r>
    </w:p>
  </w:endnote>
  <w:endnote w:type="continuationSeparator" w:id="0">
    <w:p w14:paraId="4DED7EEE" w14:textId="77777777" w:rsidR="002E7163" w:rsidRDefault="002E71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61D4F7" w14:textId="77777777" w:rsidR="002E7163" w:rsidRDefault="002E7163">
      <w:r>
        <w:separator/>
      </w:r>
    </w:p>
  </w:footnote>
  <w:footnote w:type="continuationSeparator" w:id="0">
    <w:p w14:paraId="5541FCA4" w14:textId="77777777" w:rsidR="002E7163" w:rsidRDefault="002E71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BA7"/>
    <w:rsid w:val="00003F0C"/>
    <w:rsid w:val="000121A9"/>
    <w:rsid w:val="00072D30"/>
    <w:rsid w:val="000960CA"/>
    <w:rsid w:val="000B3A6A"/>
    <w:rsid w:val="000C2211"/>
    <w:rsid w:val="00102287"/>
    <w:rsid w:val="001061C8"/>
    <w:rsid w:val="00122291"/>
    <w:rsid w:val="00131E53"/>
    <w:rsid w:val="001B2C83"/>
    <w:rsid w:val="001D6D60"/>
    <w:rsid w:val="001E1889"/>
    <w:rsid w:val="001F10D7"/>
    <w:rsid w:val="001F54F3"/>
    <w:rsid w:val="001F7931"/>
    <w:rsid w:val="002A09F6"/>
    <w:rsid w:val="002E2503"/>
    <w:rsid w:val="002E7163"/>
    <w:rsid w:val="00352311"/>
    <w:rsid w:val="00365F22"/>
    <w:rsid w:val="00380945"/>
    <w:rsid w:val="00384915"/>
    <w:rsid w:val="00385426"/>
    <w:rsid w:val="0041387D"/>
    <w:rsid w:val="004151F1"/>
    <w:rsid w:val="00421F35"/>
    <w:rsid w:val="0042293F"/>
    <w:rsid w:val="00447E7F"/>
    <w:rsid w:val="0048577D"/>
    <w:rsid w:val="004A3B85"/>
    <w:rsid w:val="00537E76"/>
    <w:rsid w:val="0054128B"/>
    <w:rsid w:val="0055000F"/>
    <w:rsid w:val="00557FE4"/>
    <w:rsid w:val="00561470"/>
    <w:rsid w:val="00571D2C"/>
    <w:rsid w:val="005C0255"/>
    <w:rsid w:val="005D21B6"/>
    <w:rsid w:val="005E077F"/>
    <w:rsid w:val="0061242C"/>
    <w:rsid w:val="00613A5F"/>
    <w:rsid w:val="00622434"/>
    <w:rsid w:val="006B4C1E"/>
    <w:rsid w:val="006D4291"/>
    <w:rsid w:val="006E39F5"/>
    <w:rsid w:val="00731F35"/>
    <w:rsid w:val="007B2939"/>
    <w:rsid w:val="007B4E81"/>
    <w:rsid w:val="007C7038"/>
    <w:rsid w:val="007D4C80"/>
    <w:rsid w:val="007E2ADD"/>
    <w:rsid w:val="007E2BA7"/>
    <w:rsid w:val="00874F93"/>
    <w:rsid w:val="00882B53"/>
    <w:rsid w:val="008C48C0"/>
    <w:rsid w:val="00917555"/>
    <w:rsid w:val="00932939"/>
    <w:rsid w:val="009826D5"/>
    <w:rsid w:val="009A5341"/>
    <w:rsid w:val="009B2BAE"/>
    <w:rsid w:val="009C5C11"/>
    <w:rsid w:val="009E2DD3"/>
    <w:rsid w:val="00A432F6"/>
    <w:rsid w:val="00A51FCB"/>
    <w:rsid w:val="00AB7BDD"/>
    <w:rsid w:val="00AC3F03"/>
    <w:rsid w:val="00AD0CB8"/>
    <w:rsid w:val="00AF29F8"/>
    <w:rsid w:val="00B64E2A"/>
    <w:rsid w:val="00B855CC"/>
    <w:rsid w:val="00B948E8"/>
    <w:rsid w:val="00BC661C"/>
    <w:rsid w:val="00C0218E"/>
    <w:rsid w:val="00C3116B"/>
    <w:rsid w:val="00C44409"/>
    <w:rsid w:val="00C91504"/>
    <w:rsid w:val="00D421FC"/>
    <w:rsid w:val="00D43064"/>
    <w:rsid w:val="00D653ED"/>
    <w:rsid w:val="00D655ED"/>
    <w:rsid w:val="00D72BA4"/>
    <w:rsid w:val="00D908B6"/>
    <w:rsid w:val="00DB475A"/>
    <w:rsid w:val="00E26926"/>
    <w:rsid w:val="00E8511F"/>
    <w:rsid w:val="00EA4ACD"/>
    <w:rsid w:val="00EC5089"/>
    <w:rsid w:val="00EF1B1F"/>
    <w:rsid w:val="00F20DE2"/>
    <w:rsid w:val="00F449CD"/>
    <w:rsid w:val="00F80D23"/>
    <w:rsid w:val="00FC7B1E"/>
    <w:rsid w:val="00FE261D"/>
    <w:rsid w:val="283F1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0F44F"/>
  <w15:docId w15:val="{B7D8EDCC-2729-43FD-A74C-64420F788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color w:val="000000"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677"/>
        <w:tab w:val="right" w:pos="9355"/>
      </w:tabs>
    </w:pPr>
  </w:style>
  <w:style w:type="table" w:styleId="aa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Pr>
      <w:rFonts w:ascii="Times New Roman" w:eastAsia="Times New Roman" w:hAnsi="Times New Roman" w:cs="Times New Roman"/>
      <w:color w:val="000000"/>
      <w:kern w:val="28"/>
    </w:rPr>
  </w:style>
  <w:style w:type="character" w:customStyle="1" w:styleId="1">
    <w:name w:val="Название книги1"/>
    <w:basedOn w:val="a0"/>
    <w:qFormat/>
    <w:rPr>
      <w:b/>
      <w:bCs/>
      <w:i/>
      <w:iCs/>
      <w:spacing w:val="5"/>
    </w:rPr>
  </w:style>
  <w:style w:type="paragraph" w:styleId="ac">
    <w:name w:val="List Paragraph"/>
    <w:basedOn w:val="a"/>
    <w:qFormat/>
    <w:pPr>
      <w:suppressAutoHyphens/>
      <w:autoSpaceDN w:val="0"/>
      <w:ind w:left="720"/>
      <w:textAlignment w:val="baseline"/>
    </w:pPr>
    <w:rPr>
      <w:rFonts w:ascii="Liberation Serif" w:eastAsia="SimSun" w:hAnsi="Liberation Serif" w:cs="Mangal"/>
      <w:color w:val="auto"/>
      <w:kern w:val="3"/>
      <w:sz w:val="24"/>
      <w:szCs w:val="21"/>
      <w:lang w:val="en-US" w:eastAsia="zh-CN" w:bidi="hi-IN"/>
    </w:rPr>
  </w:style>
  <w:style w:type="character" w:customStyle="1" w:styleId="10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a7">
    <w:name w:val="Верхний колонтитул Знак"/>
    <w:basedOn w:val="a0"/>
    <w:link w:val="a6"/>
    <w:uiPriority w:val="99"/>
    <w:qFormat/>
    <w:rPr>
      <w:rFonts w:ascii="Times New Roman" w:eastAsia="Times New Roman" w:hAnsi="Times New Roman" w:cs="Times New Roman"/>
      <w:color w:val="000000"/>
      <w:kern w:val="28"/>
      <w:sz w:val="20"/>
      <w:szCs w:val="20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qFormat/>
    <w:rPr>
      <w:rFonts w:ascii="Times New Roman" w:eastAsia="Times New Roman" w:hAnsi="Times New Roman" w:cs="Times New Roman"/>
      <w:color w:val="000000"/>
      <w:kern w:val="28"/>
      <w:sz w:val="20"/>
      <w:szCs w:val="20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eastAsia="Times New Roman" w:hAnsi="Segoe UI" w:cs="Segoe UI"/>
      <w:color w:val="000000"/>
      <w:kern w:val="28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Фонд Новожилова</cp:lastModifiedBy>
  <cp:revision>33</cp:revision>
  <cp:lastPrinted>2025-05-26T15:23:00Z</cp:lastPrinted>
  <dcterms:created xsi:type="dcterms:W3CDTF">2022-04-17T12:34:00Z</dcterms:created>
  <dcterms:modified xsi:type="dcterms:W3CDTF">2026-08-18T04:04:00Z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1049-12.2.0.13412</vt:lpwstr>
  </property>
  <property fmtid="{D5CDD505-2E9C-101B-9397-08002B2CF9AE}" pid="3" name="ICV">
    <vt:lpwstr>CA160859109048F48974BD17E8E43F92_12</vt:lpwstr>
  </property>
</Properties>
</file>